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199" w:type="dxa"/>
        <w:jc w:val="center"/>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Layout w:type="autofit"/>
        <w:tblCellMar>
          <w:top w:w="75" w:type="dxa"/>
          <w:left w:w="75" w:type="dxa"/>
          <w:bottom w:w="75" w:type="dxa"/>
          <w:right w:w="75" w:type="dxa"/>
        </w:tblCellMar>
      </w:tblPr>
      <w:tblGrid>
        <w:gridCol w:w="2714"/>
        <w:gridCol w:w="91"/>
        <w:gridCol w:w="1983"/>
        <w:gridCol w:w="55"/>
        <w:gridCol w:w="2224"/>
        <w:gridCol w:w="43"/>
        <w:gridCol w:w="2089"/>
      </w:tblGrid>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nil"/>
              <w:left w:val="nil"/>
              <w:bottom w:val="outset" w:color="111111" w:sz="6" w:space="0"/>
              <w:right w:val="nil"/>
            </w:tcBorders>
            <w:shd w:val="clear" w:color="auto" w:fill="FFFFFF"/>
            <w:vAlign w:val="center"/>
          </w:tcPr>
          <w:p>
            <w:pPr>
              <w:widowControl/>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个人征信异议申请表</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D9D9D9"/>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b/>
                <w:bCs/>
                <w:kern w:val="0"/>
                <w:sz w:val="22"/>
                <w:szCs w:val="22"/>
              </w:rPr>
              <w:t xml:space="preserve">异议申请人信息 </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2714" w:type="dxa"/>
            <w:tcBorders>
              <w:top w:val="outset" w:color="111111" w:sz="6" w:space="0"/>
              <w:left w:val="outset" w:color="111111" w:sz="6"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 xml:space="preserve">申请人姓名 </w:t>
            </w:r>
          </w:p>
        </w:tc>
        <w:tc>
          <w:tcPr>
            <w:tcW w:w="2129" w:type="dxa"/>
            <w:gridSpan w:val="3"/>
            <w:tcBorders>
              <w:top w:val="outset" w:color="111111" w:sz="6" w:space="0"/>
              <w:left w:val="outset" w:color="111111" w:sz="6"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p>
        </w:tc>
        <w:tc>
          <w:tcPr>
            <w:tcW w:w="2267" w:type="dxa"/>
            <w:gridSpan w:val="2"/>
            <w:tcBorders>
              <w:top w:val="outset" w:color="111111" w:sz="6" w:space="0"/>
              <w:left w:val="single" w:color="auto" w:sz="4"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 xml:space="preserve">证件类型  </w:t>
            </w:r>
          </w:p>
        </w:tc>
        <w:tc>
          <w:tcPr>
            <w:tcW w:w="2089" w:type="dxa"/>
            <w:tcBorders>
              <w:top w:val="outset" w:color="111111" w:sz="6" w:space="0"/>
              <w:left w:val="single" w:color="auto" w:sz="4"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2714" w:type="dxa"/>
            <w:tcBorders>
              <w:top w:val="outset" w:color="111111" w:sz="6" w:space="0"/>
              <w:left w:val="outset" w:color="111111" w:sz="6"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 xml:space="preserve">证件号码 </w:t>
            </w:r>
          </w:p>
        </w:tc>
        <w:tc>
          <w:tcPr>
            <w:tcW w:w="2129" w:type="dxa"/>
            <w:gridSpan w:val="3"/>
            <w:tcBorders>
              <w:top w:val="outset" w:color="111111" w:sz="6" w:space="0"/>
              <w:left w:val="outset" w:color="111111" w:sz="6"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p>
        </w:tc>
        <w:tc>
          <w:tcPr>
            <w:tcW w:w="2267" w:type="dxa"/>
            <w:gridSpan w:val="2"/>
            <w:tcBorders>
              <w:top w:val="outset" w:color="111111" w:sz="6" w:space="0"/>
              <w:left w:val="single" w:color="auto" w:sz="4"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申请人有效联系电话</w:t>
            </w:r>
          </w:p>
        </w:tc>
        <w:tc>
          <w:tcPr>
            <w:tcW w:w="2089" w:type="dxa"/>
            <w:tcBorders>
              <w:top w:val="outset" w:color="111111" w:sz="6" w:space="0"/>
              <w:left w:val="single" w:color="auto" w:sz="4"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D9D9D9"/>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b/>
                <w:bCs/>
                <w:kern w:val="0"/>
                <w:sz w:val="22"/>
                <w:szCs w:val="22"/>
              </w:rPr>
              <w:t>代理人信息</w:t>
            </w:r>
            <w:r>
              <w:rPr>
                <w:rFonts w:hint="eastAsia" w:cs="宋体" w:asciiTheme="minorEastAsia" w:hAnsiTheme="minorEastAsia" w:eastAsiaTheme="minorEastAsia"/>
                <w:kern w:val="0"/>
                <w:sz w:val="22"/>
                <w:szCs w:val="22"/>
              </w:rPr>
              <w:t xml:space="preserve"> </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30" w:hRule="atLeast"/>
          <w:jc w:val="center"/>
        </w:trPr>
        <w:tc>
          <w:tcPr>
            <w:tcW w:w="2714" w:type="dxa"/>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代理人姓名 </w:t>
            </w:r>
          </w:p>
        </w:tc>
        <w:tc>
          <w:tcPr>
            <w:tcW w:w="2129" w:type="dxa"/>
            <w:gridSpan w:val="3"/>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p>
        </w:tc>
        <w:tc>
          <w:tcPr>
            <w:tcW w:w="2267" w:type="dxa"/>
            <w:gridSpan w:val="2"/>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代理人证件类型</w:t>
            </w:r>
          </w:p>
        </w:tc>
        <w:tc>
          <w:tcPr>
            <w:tcW w:w="2089" w:type="dxa"/>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30" w:hRule="atLeast"/>
          <w:jc w:val="center"/>
        </w:trPr>
        <w:tc>
          <w:tcPr>
            <w:tcW w:w="2714" w:type="dxa"/>
            <w:tcBorders>
              <w:top w:val="single" w:color="auto" w:sz="4" w:space="0"/>
              <w:left w:val="outset" w:color="111111" w:sz="6" w:space="0"/>
              <w:bottom w:val="outset" w:color="111111" w:sz="6" w:space="0"/>
              <w:right w:val="outset" w:color="111111" w:sz="6" w:space="0"/>
            </w:tcBorders>
            <w:shd w:val="clear" w:color="auto" w:fill="FFFFFF"/>
            <w:vAlign w:val="center"/>
          </w:tcPr>
          <w:p>
            <w:pPr>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代理人证件号码 </w:t>
            </w:r>
          </w:p>
        </w:tc>
        <w:tc>
          <w:tcPr>
            <w:tcW w:w="2129" w:type="dxa"/>
            <w:gridSpan w:val="3"/>
            <w:tcBorders>
              <w:top w:val="single" w:color="auto" w:sz="4" w:space="0"/>
              <w:left w:val="outset" w:color="111111" w:sz="6"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p>
        </w:tc>
        <w:tc>
          <w:tcPr>
            <w:tcW w:w="2267" w:type="dxa"/>
            <w:gridSpan w:val="2"/>
            <w:tcBorders>
              <w:top w:val="single" w:color="auto" w:sz="4" w:space="0"/>
              <w:left w:val="single" w:color="auto" w:sz="4"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代理人有效联系电话</w:t>
            </w:r>
          </w:p>
        </w:tc>
        <w:tc>
          <w:tcPr>
            <w:tcW w:w="2089" w:type="dxa"/>
            <w:tcBorders>
              <w:top w:val="single" w:color="auto" w:sz="4" w:space="0"/>
              <w:left w:val="single" w:color="auto" w:sz="4"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D9D9D9"/>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b/>
                <w:bCs/>
                <w:kern w:val="0"/>
                <w:sz w:val="22"/>
                <w:szCs w:val="22"/>
              </w:rPr>
              <w:t>申请人授权</w:t>
            </w:r>
            <w:r>
              <w:rPr>
                <w:rFonts w:hint="eastAsia" w:cs="宋体" w:asciiTheme="minorEastAsia" w:hAnsiTheme="minorEastAsia" w:eastAsiaTheme="minorEastAsia"/>
                <w:kern w:val="0"/>
                <w:sz w:val="22"/>
                <w:szCs w:val="22"/>
              </w:rPr>
              <w:t xml:space="preserve"> </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已授权异议处理期间查询申请人信用报告。 </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D9D9D9"/>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b/>
                <w:bCs/>
                <w:kern w:val="0"/>
                <w:sz w:val="22"/>
                <w:szCs w:val="22"/>
              </w:rPr>
              <w:t>异议信息内容</w:t>
            </w:r>
            <w:r>
              <w:rPr>
                <w:rFonts w:hint="eastAsia" w:cs="宋体" w:asciiTheme="minorEastAsia" w:hAnsiTheme="minorEastAsia" w:eastAsiaTheme="minorEastAsia"/>
                <w:kern w:val="0"/>
                <w:sz w:val="22"/>
                <w:szCs w:val="22"/>
              </w:rPr>
              <w:t xml:space="preserve"> </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FFFFFF"/>
            <w:tcMar>
              <w:top w:w="0" w:type="dxa"/>
              <w:left w:w="0" w:type="dxa"/>
              <w:bottom w:w="0" w:type="dxa"/>
              <w:right w:w="0" w:type="dxa"/>
            </w:tcMar>
            <w:vAlign w:val="center"/>
          </w:tcPr>
          <w:p>
            <w:pPr>
              <w:widowControl/>
              <w:jc w:val="center"/>
              <w:rPr>
                <w:rFonts w:cs="宋体" w:asciiTheme="minorEastAsia" w:hAnsiTheme="minorEastAsia" w:eastAsiaTheme="minorEastAsia"/>
                <w:kern w:val="0"/>
                <w:sz w:val="22"/>
                <w:szCs w:val="22"/>
              </w:rPr>
            </w:pPr>
          </w:p>
          <w:p>
            <w:pPr>
              <w:widowControl/>
              <w:jc w:val="center"/>
              <w:rPr>
                <w:rFonts w:cs="宋体" w:asciiTheme="minorEastAsia" w:hAnsiTheme="minorEastAsia" w:eastAsiaTheme="minorEastAsia"/>
                <w:kern w:val="0"/>
                <w:sz w:val="22"/>
                <w:szCs w:val="22"/>
              </w:rPr>
            </w:pPr>
          </w:p>
          <w:p>
            <w:pPr>
              <w:widowControl/>
              <w:rPr>
                <w:rFonts w:cs="宋体" w:asciiTheme="minorEastAsia" w:hAnsiTheme="minorEastAsia" w:eastAsiaTheme="minorEastAsia"/>
                <w:kern w:val="0"/>
                <w:sz w:val="22"/>
                <w:szCs w:val="22"/>
              </w:rPr>
            </w:pPr>
          </w:p>
          <w:p>
            <w:pPr>
              <w:widowControl/>
              <w:jc w:val="center"/>
              <w:rPr>
                <w:rFonts w:cs="宋体" w:asciiTheme="minorEastAsia" w:hAnsiTheme="minorEastAsia" w:eastAsiaTheme="minorEastAsia"/>
                <w:kern w:val="0"/>
                <w:sz w:val="22"/>
                <w:szCs w:val="22"/>
              </w:rPr>
            </w:pPr>
          </w:p>
          <w:p>
            <w:pPr>
              <w:widowControl/>
              <w:jc w:val="center"/>
              <w:rPr>
                <w:rFonts w:cs="宋体" w:asciiTheme="minorEastAsia" w:hAnsiTheme="minorEastAsia" w:eastAsiaTheme="min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2805" w:type="dxa"/>
            <w:gridSpan w:val="2"/>
            <w:tcBorders>
              <w:top w:val="outset" w:color="111111" w:sz="6" w:space="0"/>
              <w:left w:val="outset" w:color="111111" w:sz="6" w:space="0"/>
              <w:bottom w:val="outset" w:color="111111" w:sz="6" w:space="0"/>
              <w:right w:val="single" w:color="auto" w:sz="4"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异议信息所属</w:t>
            </w:r>
          </w:p>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信用报告版本 </w:t>
            </w:r>
          </w:p>
        </w:tc>
        <w:tc>
          <w:tcPr>
            <w:tcW w:w="6394" w:type="dxa"/>
            <w:gridSpan w:val="5"/>
            <w:tcBorders>
              <w:top w:val="outset" w:color="111111" w:sz="6" w:space="0"/>
              <w:left w:val="single" w:color="auto" w:sz="4" w:space="0"/>
              <w:bottom w:val="outset" w:color="111111" w:sz="6" w:space="0"/>
              <w:right w:val="outset" w:color="111111" w:sz="6" w:space="0"/>
            </w:tcBorders>
            <w:shd w:val="clear" w:color="auto" w:fill="FFFFFF"/>
            <w:vAlign w:val="center"/>
          </w:tcPr>
          <w:p>
            <w:pPr>
              <w:widowControl/>
              <w:jc w:val="left"/>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□个人版</w:t>
            </w:r>
          </w:p>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□个人明细版</w:t>
            </w:r>
          </w:p>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□银行版</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2805" w:type="dxa"/>
            <w:gridSpan w:val="2"/>
            <w:tcBorders>
              <w:top w:val="outset" w:color="111111" w:sz="6" w:space="0"/>
              <w:left w:val="outset" w:color="111111" w:sz="6" w:space="0"/>
              <w:bottom w:val="outset" w:color="111111" w:sz="6" w:space="0"/>
              <w:right w:val="single" w:color="auto" w:sz="4" w:space="0"/>
            </w:tcBorders>
            <w:shd w:val="clear" w:color="auto" w:fill="FFFFFF"/>
            <w:vAlign w:val="center"/>
          </w:tcPr>
          <w:p>
            <w:pPr>
              <w:widowControl/>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核查结果反馈方式 </w:t>
            </w:r>
            <w:r>
              <w:rPr>
                <w:rFonts w:hint="eastAsia" w:asciiTheme="minorEastAsia" w:hAnsiTheme="minorEastAsia" w:eastAsiaTheme="minorEastAsia"/>
                <w:kern w:val="0"/>
                <w:sz w:val="22"/>
                <w:szCs w:val="22"/>
              </w:rPr>
              <w:t>*</w:t>
            </w:r>
          </w:p>
        </w:tc>
        <w:tc>
          <w:tcPr>
            <w:tcW w:w="6394" w:type="dxa"/>
            <w:gridSpan w:val="5"/>
            <w:tcBorders>
              <w:top w:val="outset" w:color="111111" w:sz="6" w:space="0"/>
              <w:left w:val="single" w:color="auto" w:sz="4" w:space="0"/>
              <w:bottom w:val="outset" w:color="111111" w:sz="6" w:space="0"/>
              <w:right w:val="outset" w:color="111111" w:sz="6" w:space="0"/>
            </w:tcBorders>
            <w:shd w:val="clear" w:color="auto" w:fill="FFFFFF"/>
            <w:vAlign w:val="center"/>
          </w:tcPr>
          <w:p>
            <w:pPr>
              <w:widowControl/>
              <w:jc w:val="left"/>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□现场反馈</w:t>
            </w:r>
          </w:p>
          <w:p>
            <w:pPr>
              <w:widowControl/>
              <w:jc w:val="left"/>
              <w:rPr>
                <w:rFonts w:cs="宋体" w:asciiTheme="minorEastAsia" w:hAnsiTheme="minorEastAsia" w:eastAsiaTheme="minorEastAsia"/>
                <w:kern w:val="0"/>
                <w:sz w:val="22"/>
                <w:szCs w:val="22"/>
              </w:rPr>
            </w:pPr>
            <w:r>
              <w:rPr>
                <w:rFonts w:hint="eastAsia" w:asciiTheme="minorEastAsia" w:hAnsiTheme="minorEastAsia" w:eastAsiaTheme="minorEastAsia"/>
                <w:kern w:val="0"/>
                <w:sz w:val="22"/>
                <w:szCs w:val="22"/>
              </w:rPr>
              <w:t>□电话通知</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D9D9D9"/>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b/>
                <w:bCs/>
                <w:kern w:val="0"/>
                <w:sz w:val="22"/>
                <w:szCs w:val="22"/>
              </w:rPr>
              <w:t>签字确认</w:t>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08" w:hRule="atLeast"/>
          <w:jc w:val="center"/>
        </w:trPr>
        <w:tc>
          <w:tcPr>
            <w:tcW w:w="2714" w:type="dxa"/>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经办机构名称</w:t>
            </w:r>
          </w:p>
        </w:tc>
        <w:tc>
          <w:tcPr>
            <w:tcW w:w="6485" w:type="dxa"/>
            <w:gridSpan w:val="6"/>
            <w:tcBorders>
              <w:top w:val="outset" w:color="111111" w:sz="6" w:space="0"/>
              <w:left w:val="outset" w:color="111111" w:sz="6" w:space="0"/>
              <w:bottom w:val="single" w:color="auto" w:sz="4" w:space="0"/>
              <w:right w:val="outset" w:color="111111" w:sz="6" w:space="0"/>
            </w:tcBorders>
            <w:shd w:val="clear" w:color="auto" w:fill="FFFFFF"/>
            <w:vAlign w:val="center"/>
          </w:tcPr>
          <w:p>
            <w:pPr>
              <w:widowControl/>
              <w:jc w:val="left"/>
              <w:rPr>
                <w:rFonts w:cs="宋体" w:asciiTheme="majorEastAsia" w:hAnsiTheme="majorEastAsia" w:eastAsiaTheme="majorEastAsia"/>
                <w:kern w:val="0"/>
                <w:sz w:val="22"/>
                <w:szCs w:val="22"/>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486" w:hRule="atLeast"/>
          <w:jc w:val="center"/>
        </w:trPr>
        <w:tc>
          <w:tcPr>
            <w:tcW w:w="2714" w:type="dxa"/>
            <w:tcBorders>
              <w:top w:val="single" w:color="auto" w:sz="4" w:space="0"/>
              <w:left w:val="outset" w:color="111111" w:sz="6" w:space="0"/>
              <w:bottom w:val="outset" w:color="111111" w:sz="6" w:space="0"/>
              <w:right w:val="outset" w:color="111111" w:sz="6" w:space="0"/>
            </w:tcBorders>
            <w:shd w:val="clear" w:color="auto" w:fill="FFFFFF"/>
            <w:vAlign w:val="center"/>
          </w:tcPr>
          <w:p>
            <w:pPr>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FF0000"/>
                <w:kern w:val="0"/>
                <w:sz w:val="22"/>
                <w:szCs w:val="22"/>
              </w:rPr>
              <w:t>*</w:t>
            </w:r>
            <w:r>
              <w:rPr>
                <w:rFonts w:hint="eastAsia" w:cs="宋体" w:asciiTheme="minorEastAsia" w:hAnsiTheme="minorEastAsia" w:eastAsiaTheme="minorEastAsia"/>
                <w:kern w:val="0"/>
                <w:sz w:val="22"/>
                <w:szCs w:val="22"/>
              </w:rPr>
              <w:t>异议申请人</w:t>
            </w:r>
          </w:p>
          <w:p>
            <w:pPr>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（代理人）签字</w:t>
            </w:r>
          </w:p>
        </w:tc>
        <w:tc>
          <w:tcPr>
            <w:tcW w:w="2074" w:type="dxa"/>
            <w:gridSpan w:val="2"/>
            <w:tcBorders>
              <w:top w:val="single" w:color="auto" w:sz="4" w:space="0"/>
              <w:left w:val="outset" w:color="111111" w:sz="6" w:space="0"/>
              <w:bottom w:val="outset" w:color="111111" w:sz="6" w:space="0"/>
              <w:right w:val="single" w:color="auto" w:sz="4" w:space="0"/>
            </w:tcBorders>
            <w:shd w:val="clear" w:color="auto" w:fill="FFFFFF"/>
            <w:vAlign w:val="center"/>
          </w:tcPr>
          <w:p>
            <w:pPr>
              <w:widowControl/>
              <w:jc w:val="left"/>
              <w:rPr>
                <w:rFonts w:cs="宋体" w:asciiTheme="majorEastAsia" w:hAnsiTheme="majorEastAsia" w:eastAsiaTheme="majorEastAsia"/>
                <w:kern w:val="0"/>
                <w:sz w:val="22"/>
                <w:szCs w:val="22"/>
              </w:rPr>
            </w:pPr>
          </w:p>
        </w:tc>
        <w:tc>
          <w:tcPr>
            <w:tcW w:w="2279" w:type="dxa"/>
            <w:gridSpan w:val="2"/>
            <w:tcBorders>
              <w:top w:val="single" w:color="auto" w:sz="4" w:space="0"/>
              <w:left w:val="single" w:color="auto" w:sz="4" w:space="0"/>
              <w:bottom w:val="outset" w:color="111111" w:sz="6" w:space="0"/>
              <w:right w:val="single" w:color="auto" w:sz="4" w:space="0"/>
            </w:tcBorders>
            <w:shd w:val="clear" w:color="auto" w:fill="FFFFFF"/>
            <w:vAlign w:val="center"/>
          </w:tcPr>
          <w:p>
            <w:pPr>
              <w:widowControl/>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color w:val="FF0000"/>
                <w:kern w:val="0"/>
                <w:sz w:val="22"/>
                <w:szCs w:val="22"/>
              </w:rPr>
              <w:t>*</w:t>
            </w:r>
            <w:r>
              <w:rPr>
                <w:rFonts w:hint="eastAsia" w:cs="宋体" w:asciiTheme="majorEastAsia" w:hAnsiTheme="majorEastAsia" w:eastAsiaTheme="majorEastAsia"/>
                <w:kern w:val="0"/>
                <w:sz w:val="22"/>
                <w:szCs w:val="22"/>
              </w:rPr>
              <w:t xml:space="preserve">经办人签字 </w:t>
            </w:r>
          </w:p>
        </w:tc>
        <w:tc>
          <w:tcPr>
            <w:tcW w:w="2132" w:type="dxa"/>
            <w:gridSpan w:val="2"/>
            <w:tcBorders>
              <w:top w:val="single" w:color="auto" w:sz="4" w:space="0"/>
              <w:left w:val="single" w:color="auto" w:sz="4" w:space="0"/>
              <w:bottom w:val="outset" w:color="111111" w:sz="6" w:space="0"/>
              <w:right w:val="outset" w:color="111111" w:sz="6" w:space="0"/>
            </w:tcBorders>
            <w:shd w:val="clear" w:color="auto" w:fill="FFFFFF"/>
            <w:vAlign w:val="center"/>
          </w:tcPr>
          <w:p>
            <w:pPr>
              <w:widowControl/>
              <w:jc w:val="left"/>
              <w:rPr>
                <w:rFonts w:ascii="仿宋_GB2312" w:eastAsia="仿宋_GB2312" w:cs="宋体" w:hAnsiTheme="minorEastAsia"/>
                <w:kern w:val="0"/>
                <w:sz w:val="24"/>
              </w:rPr>
            </w:pP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378"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FFFFFF"/>
            <w:vAlign w:val="center"/>
          </w:tcPr>
          <w:p>
            <w:pPr>
              <w:widowControl/>
              <w:jc w:val="righ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年    月    日</w:t>
            </w:r>
            <w:r>
              <w:rPr>
                <w:rFonts w:hint="eastAsia" w:cs="宋体" w:asciiTheme="majorEastAsia" w:hAnsiTheme="majorEastAsia" w:eastAsiaTheme="majorEastAsia"/>
                <w:kern w:val="0"/>
                <w:sz w:val="22"/>
                <w:szCs w:val="22"/>
              </w:rPr>
              <w:br w:type="textWrapping"/>
            </w:r>
          </w:p>
        </w:tc>
      </w:tr>
      <w:tr>
        <w:tblPrEx>
          <w:tblBorders>
            <w:top w:val="single" w:color="111111" w:sz="12" w:space="0"/>
            <w:left w:val="single" w:color="111111" w:sz="12" w:space="0"/>
            <w:bottom w:val="single" w:color="111111" w:sz="12" w:space="0"/>
            <w:right w:val="single" w:color="111111" w:sz="12" w:space="0"/>
            <w:insideH w:val="none" w:color="auto" w:sz="0" w:space="0"/>
            <w:insideV w:val="none" w:color="auto" w:sz="0" w:space="0"/>
          </w:tblBorders>
          <w:shd w:val="clear" w:color="auto" w:fill="FFFFFF"/>
          <w:tblCellMar>
            <w:top w:w="75" w:type="dxa"/>
            <w:left w:w="75" w:type="dxa"/>
            <w:bottom w:w="75" w:type="dxa"/>
            <w:right w:w="75" w:type="dxa"/>
          </w:tblCellMar>
        </w:tblPrEx>
        <w:trPr>
          <w:trHeight w:val="210" w:hRule="atLeast"/>
          <w:jc w:val="center"/>
        </w:trPr>
        <w:tc>
          <w:tcPr>
            <w:tcW w:w="9199" w:type="dxa"/>
            <w:gridSpan w:val="7"/>
            <w:tcBorders>
              <w:top w:val="outset" w:color="111111" w:sz="6" w:space="0"/>
              <w:left w:val="outset" w:color="111111" w:sz="6" w:space="0"/>
              <w:bottom w:val="outset" w:color="111111" w:sz="6" w:space="0"/>
              <w:right w:val="outset" w:color="111111" w:sz="6" w:space="0"/>
            </w:tcBorders>
            <w:shd w:val="clear" w:color="auto" w:fill="FFFFFF"/>
            <w:vAlign w:val="center"/>
          </w:tcPr>
          <w:p>
            <w:pPr>
              <w:widowControl/>
              <w:jc w:val="left"/>
              <w:rPr>
                <w:rFonts w:cs="宋体" w:asciiTheme="minorEastAsia" w:hAnsiTheme="minorEastAsia" w:eastAsiaTheme="minorEastAsia"/>
                <w:kern w:val="0"/>
                <w:sz w:val="22"/>
                <w:szCs w:val="22"/>
              </w:rPr>
            </w:pPr>
            <w:r>
              <w:rPr>
                <w:rFonts w:hint="eastAsia" w:cs="宋体" w:asciiTheme="majorEastAsia" w:hAnsiTheme="majorEastAsia" w:eastAsiaTheme="majorEastAsia"/>
                <w:kern w:val="0"/>
                <w:sz w:val="22"/>
                <w:szCs w:val="22"/>
              </w:rPr>
              <w:t>注：1.</w:t>
            </w:r>
            <w:r>
              <w:rPr>
                <w:rFonts w:cs="宋体" w:asciiTheme="minorEastAsia" w:hAnsiTheme="minorEastAsia" w:eastAsiaTheme="minorEastAsia"/>
                <w:color w:val="FF0000"/>
                <w:kern w:val="0"/>
                <w:sz w:val="22"/>
                <w:szCs w:val="22"/>
              </w:rPr>
              <w:t xml:space="preserve"> *</w:t>
            </w:r>
            <w:r>
              <w:rPr>
                <w:rFonts w:hint="eastAsia" w:cs="宋体" w:asciiTheme="minorEastAsia" w:hAnsiTheme="minorEastAsia" w:eastAsiaTheme="minorEastAsia"/>
                <w:kern w:val="0"/>
                <w:sz w:val="22"/>
                <w:szCs w:val="22"/>
              </w:rPr>
              <w:t>为必填项。</w:t>
            </w:r>
          </w:p>
          <w:p>
            <w:pPr>
              <w:widowControl/>
              <w:jc w:val="left"/>
              <w:rPr>
                <w:rFonts w:cs="宋体" w:asciiTheme="majorEastAsia" w:hAnsiTheme="majorEastAsia" w:eastAsiaTheme="majorEastAsia"/>
                <w:kern w:val="0"/>
                <w:sz w:val="22"/>
                <w:szCs w:val="22"/>
              </w:rPr>
            </w:pPr>
            <w:r>
              <w:rPr>
                <w:rFonts w:hint="eastAsia" w:cs="宋体" w:asciiTheme="minorEastAsia" w:hAnsiTheme="minorEastAsia" w:eastAsiaTheme="minorEastAsia"/>
                <w:kern w:val="0"/>
                <w:sz w:val="22"/>
                <w:szCs w:val="22"/>
              </w:rPr>
              <w:t xml:space="preserve">    2.</w:t>
            </w:r>
            <w:r>
              <w:rPr>
                <w:rFonts w:hint="eastAsia" w:cs="宋体" w:asciiTheme="majorEastAsia" w:hAnsiTheme="majorEastAsia" w:eastAsiaTheme="majorEastAsia"/>
                <w:kern w:val="0"/>
                <w:sz w:val="22"/>
                <w:szCs w:val="22"/>
              </w:rPr>
              <w:t xml:space="preserve"> 代理人代理申请查询信用报告，“代理人信息”内容为必填项。</w:t>
            </w:r>
          </w:p>
          <w:p>
            <w:pPr>
              <w:widowControl/>
              <w:ind w:firstLine="440" w:firstLineChars="200"/>
              <w:jc w:val="left"/>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3.本表一式两份，异议申请人与受理机构各保留一份。</w:t>
            </w:r>
            <w:r>
              <w:rPr>
                <w:rFonts w:hint="eastAsia" w:cs="宋体" w:asciiTheme="majorEastAsia" w:hAnsiTheme="majorEastAsia" w:eastAsiaTheme="majorEastAsia"/>
                <w:kern w:val="0"/>
                <w:sz w:val="22"/>
                <w:szCs w:val="22"/>
              </w:rPr>
              <w:br w:type="textWrapping"/>
            </w:r>
            <w:r>
              <w:rPr>
                <w:rFonts w:hint="eastAsia" w:cs="宋体" w:asciiTheme="majorEastAsia" w:hAnsiTheme="majorEastAsia" w:eastAsiaTheme="majorEastAsia"/>
                <w:kern w:val="0"/>
                <w:sz w:val="22"/>
                <w:szCs w:val="22"/>
              </w:rPr>
              <w:t xml:space="preserve">    4.提出异议申请表示授权中国人民银行征信中心、征信分中心及辖内个人征信异议处理网点、向金融信用信息基础数据库提供信息的金融机构在异议处理期间查询您的信用报告。 </w:t>
            </w:r>
          </w:p>
        </w:tc>
      </w:tr>
    </w:tbl>
    <w:p>
      <w:pPr>
        <w:tabs>
          <w:tab w:val="left" w:pos="180"/>
        </w:tabs>
        <w:jc w:val="center"/>
        <w:rPr>
          <w:rFonts w:hint="eastAsia" w:asciiTheme="minorEastAsia" w:hAnsiTheme="minorEastAsia" w:eastAsiaTheme="minorEastAsia"/>
          <w:b/>
          <w:sz w:val="44"/>
          <w:szCs w:val="44"/>
        </w:rPr>
      </w:pPr>
    </w:p>
    <w:p>
      <w:pPr>
        <w:pStyle w:val="6"/>
        <w:ind w:left="0" w:leftChars="0"/>
      </w:pPr>
      <w:bookmarkStart w:id="0" w:name="_GoBack"/>
      <w:bookmarkEnd w:id="0"/>
    </w:p>
    <w:sectPr>
      <w:footerReference r:id="rId3" w:type="default"/>
      <w:footerReference r:id="rId4" w:type="even"/>
      <w:pgSz w:w="11906" w:h="16838"/>
      <w:pgMar w:top="1440" w:right="1800" w:bottom="1440" w:left="1800" w:header="851" w:footer="992" w:gutter="0"/>
      <w:pgNumType w:fmt="numberInDash" w:start="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D7"/>
    <w:rsid w:val="0000701A"/>
    <w:rsid w:val="000125BB"/>
    <w:rsid w:val="00026459"/>
    <w:rsid w:val="00027A40"/>
    <w:rsid w:val="000361E3"/>
    <w:rsid w:val="00041B2F"/>
    <w:rsid w:val="00041EE6"/>
    <w:rsid w:val="00043F31"/>
    <w:rsid w:val="000443C8"/>
    <w:rsid w:val="0004668A"/>
    <w:rsid w:val="000517EF"/>
    <w:rsid w:val="000535A1"/>
    <w:rsid w:val="00053F34"/>
    <w:rsid w:val="0005620A"/>
    <w:rsid w:val="00061BB5"/>
    <w:rsid w:val="00062973"/>
    <w:rsid w:val="00067D09"/>
    <w:rsid w:val="00071C76"/>
    <w:rsid w:val="000761A2"/>
    <w:rsid w:val="0007792B"/>
    <w:rsid w:val="00081500"/>
    <w:rsid w:val="00084BC0"/>
    <w:rsid w:val="000875EF"/>
    <w:rsid w:val="00087AD9"/>
    <w:rsid w:val="00096E6E"/>
    <w:rsid w:val="000A6B83"/>
    <w:rsid w:val="000B03B7"/>
    <w:rsid w:val="000B7C39"/>
    <w:rsid w:val="000C4432"/>
    <w:rsid w:val="000C5CCD"/>
    <w:rsid w:val="000C7495"/>
    <w:rsid w:val="000D285E"/>
    <w:rsid w:val="000D343C"/>
    <w:rsid w:val="000D5825"/>
    <w:rsid w:val="000D59FE"/>
    <w:rsid w:val="000D5EC6"/>
    <w:rsid w:val="000D690F"/>
    <w:rsid w:val="000E2925"/>
    <w:rsid w:val="000F5E10"/>
    <w:rsid w:val="000F6D4A"/>
    <w:rsid w:val="00101D61"/>
    <w:rsid w:val="001049C0"/>
    <w:rsid w:val="001113A3"/>
    <w:rsid w:val="001123EB"/>
    <w:rsid w:val="00115DCF"/>
    <w:rsid w:val="00115FBE"/>
    <w:rsid w:val="001171F2"/>
    <w:rsid w:val="0011760D"/>
    <w:rsid w:val="00120FAF"/>
    <w:rsid w:val="00125729"/>
    <w:rsid w:val="00125D8A"/>
    <w:rsid w:val="00131D91"/>
    <w:rsid w:val="00133650"/>
    <w:rsid w:val="0014068A"/>
    <w:rsid w:val="001472F9"/>
    <w:rsid w:val="0015018D"/>
    <w:rsid w:val="00150D3E"/>
    <w:rsid w:val="0015349D"/>
    <w:rsid w:val="00156DF1"/>
    <w:rsid w:val="0016024E"/>
    <w:rsid w:val="001642EA"/>
    <w:rsid w:val="00164A1B"/>
    <w:rsid w:val="00164CE3"/>
    <w:rsid w:val="00165343"/>
    <w:rsid w:val="00166636"/>
    <w:rsid w:val="00170A23"/>
    <w:rsid w:val="00170C41"/>
    <w:rsid w:val="00173B9D"/>
    <w:rsid w:val="00182D6C"/>
    <w:rsid w:val="00184B7D"/>
    <w:rsid w:val="0018623F"/>
    <w:rsid w:val="00190D9C"/>
    <w:rsid w:val="0019354C"/>
    <w:rsid w:val="001936ED"/>
    <w:rsid w:val="00196129"/>
    <w:rsid w:val="001A0D5A"/>
    <w:rsid w:val="001A194D"/>
    <w:rsid w:val="001A6E87"/>
    <w:rsid w:val="001B00A3"/>
    <w:rsid w:val="001C236E"/>
    <w:rsid w:val="001C4799"/>
    <w:rsid w:val="001C5BE0"/>
    <w:rsid w:val="001C7E24"/>
    <w:rsid w:val="001D05B1"/>
    <w:rsid w:val="001D27BE"/>
    <w:rsid w:val="001D4511"/>
    <w:rsid w:val="001D54BE"/>
    <w:rsid w:val="001D579C"/>
    <w:rsid w:val="001D6C16"/>
    <w:rsid w:val="001E02F6"/>
    <w:rsid w:val="001E68CB"/>
    <w:rsid w:val="001E79DD"/>
    <w:rsid w:val="001F220B"/>
    <w:rsid w:val="001F7D7B"/>
    <w:rsid w:val="00206482"/>
    <w:rsid w:val="002064D7"/>
    <w:rsid w:val="002128B0"/>
    <w:rsid w:val="0021714C"/>
    <w:rsid w:val="00221B2F"/>
    <w:rsid w:val="00224331"/>
    <w:rsid w:val="00225682"/>
    <w:rsid w:val="0022572F"/>
    <w:rsid w:val="002273F4"/>
    <w:rsid w:val="00230F5C"/>
    <w:rsid w:val="002311D0"/>
    <w:rsid w:val="00235E6E"/>
    <w:rsid w:val="00235FFA"/>
    <w:rsid w:val="0024041E"/>
    <w:rsid w:val="0024199E"/>
    <w:rsid w:val="00246082"/>
    <w:rsid w:val="002467AE"/>
    <w:rsid w:val="00247DEE"/>
    <w:rsid w:val="00250EDE"/>
    <w:rsid w:val="00253555"/>
    <w:rsid w:val="00264767"/>
    <w:rsid w:val="00266388"/>
    <w:rsid w:val="002664CD"/>
    <w:rsid w:val="00267292"/>
    <w:rsid w:val="002718DA"/>
    <w:rsid w:val="00272E9A"/>
    <w:rsid w:val="00275B20"/>
    <w:rsid w:val="002779EA"/>
    <w:rsid w:val="00281730"/>
    <w:rsid w:val="00283071"/>
    <w:rsid w:val="00284BA9"/>
    <w:rsid w:val="002854C5"/>
    <w:rsid w:val="00292FE7"/>
    <w:rsid w:val="00293B37"/>
    <w:rsid w:val="002A0288"/>
    <w:rsid w:val="002A161F"/>
    <w:rsid w:val="002A1D98"/>
    <w:rsid w:val="002A3F4E"/>
    <w:rsid w:val="002C2B20"/>
    <w:rsid w:val="002D14F4"/>
    <w:rsid w:val="002D4ACA"/>
    <w:rsid w:val="002D501A"/>
    <w:rsid w:val="002D5B3A"/>
    <w:rsid w:val="002D67A9"/>
    <w:rsid w:val="002D7A7D"/>
    <w:rsid w:val="002E3457"/>
    <w:rsid w:val="002E6784"/>
    <w:rsid w:val="002E75AF"/>
    <w:rsid w:val="002F0195"/>
    <w:rsid w:val="002F3BFA"/>
    <w:rsid w:val="002F546A"/>
    <w:rsid w:val="003005B7"/>
    <w:rsid w:val="00307FD1"/>
    <w:rsid w:val="003109A7"/>
    <w:rsid w:val="00313936"/>
    <w:rsid w:val="003156C3"/>
    <w:rsid w:val="00321412"/>
    <w:rsid w:val="00321A6B"/>
    <w:rsid w:val="00331B9A"/>
    <w:rsid w:val="00331C3C"/>
    <w:rsid w:val="00333169"/>
    <w:rsid w:val="00340362"/>
    <w:rsid w:val="003404CD"/>
    <w:rsid w:val="00340CD3"/>
    <w:rsid w:val="00342C6F"/>
    <w:rsid w:val="00353831"/>
    <w:rsid w:val="00363B89"/>
    <w:rsid w:val="003651A3"/>
    <w:rsid w:val="00367610"/>
    <w:rsid w:val="003714B5"/>
    <w:rsid w:val="00380338"/>
    <w:rsid w:val="0038119F"/>
    <w:rsid w:val="00382976"/>
    <w:rsid w:val="0038496A"/>
    <w:rsid w:val="003853B2"/>
    <w:rsid w:val="003864E8"/>
    <w:rsid w:val="003874B3"/>
    <w:rsid w:val="00392DD0"/>
    <w:rsid w:val="00393A79"/>
    <w:rsid w:val="00395836"/>
    <w:rsid w:val="003A32CF"/>
    <w:rsid w:val="003A7D18"/>
    <w:rsid w:val="003B0863"/>
    <w:rsid w:val="003B090B"/>
    <w:rsid w:val="003B3F2E"/>
    <w:rsid w:val="003B4B9A"/>
    <w:rsid w:val="003B4BD9"/>
    <w:rsid w:val="003B4DA1"/>
    <w:rsid w:val="003B59E0"/>
    <w:rsid w:val="003B7CE3"/>
    <w:rsid w:val="003C2982"/>
    <w:rsid w:val="003C4281"/>
    <w:rsid w:val="003C4339"/>
    <w:rsid w:val="003C4388"/>
    <w:rsid w:val="003C5E37"/>
    <w:rsid w:val="003C64DF"/>
    <w:rsid w:val="003C6639"/>
    <w:rsid w:val="003D1399"/>
    <w:rsid w:val="003D15F1"/>
    <w:rsid w:val="003D1BE5"/>
    <w:rsid w:val="003D63E8"/>
    <w:rsid w:val="003D7BFA"/>
    <w:rsid w:val="003E39F1"/>
    <w:rsid w:val="003F591A"/>
    <w:rsid w:val="003F639F"/>
    <w:rsid w:val="00400B95"/>
    <w:rsid w:val="00403A68"/>
    <w:rsid w:val="00404A50"/>
    <w:rsid w:val="0040527B"/>
    <w:rsid w:val="00407CD0"/>
    <w:rsid w:val="00410071"/>
    <w:rsid w:val="0041200D"/>
    <w:rsid w:val="0041481C"/>
    <w:rsid w:val="00415029"/>
    <w:rsid w:val="00417402"/>
    <w:rsid w:val="00423E5E"/>
    <w:rsid w:val="00430291"/>
    <w:rsid w:val="00441276"/>
    <w:rsid w:val="00442BE7"/>
    <w:rsid w:val="00444072"/>
    <w:rsid w:val="004452F3"/>
    <w:rsid w:val="0044795A"/>
    <w:rsid w:val="00461CE5"/>
    <w:rsid w:val="004621A4"/>
    <w:rsid w:val="0046459C"/>
    <w:rsid w:val="00467B8B"/>
    <w:rsid w:val="00471D56"/>
    <w:rsid w:val="00475A1A"/>
    <w:rsid w:val="0047653F"/>
    <w:rsid w:val="00477B34"/>
    <w:rsid w:val="00482376"/>
    <w:rsid w:val="00482968"/>
    <w:rsid w:val="00483121"/>
    <w:rsid w:val="004879C2"/>
    <w:rsid w:val="0049168F"/>
    <w:rsid w:val="0049531E"/>
    <w:rsid w:val="004A20AC"/>
    <w:rsid w:val="004A455D"/>
    <w:rsid w:val="004A5E74"/>
    <w:rsid w:val="004A6BCD"/>
    <w:rsid w:val="004A76A2"/>
    <w:rsid w:val="004B101C"/>
    <w:rsid w:val="004B1AAE"/>
    <w:rsid w:val="004B3476"/>
    <w:rsid w:val="004B42FD"/>
    <w:rsid w:val="004B69B4"/>
    <w:rsid w:val="004C0360"/>
    <w:rsid w:val="004C3E0D"/>
    <w:rsid w:val="004C6647"/>
    <w:rsid w:val="004D4A84"/>
    <w:rsid w:val="004E2739"/>
    <w:rsid w:val="004F2354"/>
    <w:rsid w:val="004F3D48"/>
    <w:rsid w:val="004F6A55"/>
    <w:rsid w:val="0050044D"/>
    <w:rsid w:val="00500CFA"/>
    <w:rsid w:val="00501ECB"/>
    <w:rsid w:val="00503E07"/>
    <w:rsid w:val="0050634C"/>
    <w:rsid w:val="005149CA"/>
    <w:rsid w:val="00531603"/>
    <w:rsid w:val="00531E18"/>
    <w:rsid w:val="005367BD"/>
    <w:rsid w:val="00540E1C"/>
    <w:rsid w:val="00545764"/>
    <w:rsid w:val="0054669C"/>
    <w:rsid w:val="00546C05"/>
    <w:rsid w:val="0055356B"/>
    <w:rsid w:val="00553843"/>
    <w:rsid w:val="00555995"/>
    <w:rsid w:val="005614EF"/>
    <w:rsid w:val="005641BF"/>
    <w:rsid w:val="005643EF"/>
    <w:rsid w:val="00565F24"/>
    <w:rsid w:val="005755CC"/>
    <w:rsid w:val="00591BFF"/>
    <w:rsid w:val="005932A9"/>
    <w:rsid w:val="005A2529"/>
    <w:rsid w:val="005A421E"/>
    <w:rsid w:val="005A4AFD"/>
    <w:rsid w:val="005A7861"/>
    <w:rsid w:val="005B4392"/>
    <w:rsid w:val="005B5C79"/>
    <w:rsid w:val="005B79AB"/>
    <w:rsid w:val="005C05C7"/>
    <w:rsid w:val="005C5F72"/>
    <w:rsid w:val="005D116A"/>
    <w:rsid w:val="005D4E3D"/>
    <w:rsid w:val="005D5278"/>
    <w:rsid w:val="005D5645"/>
    <w:rsid w:val="005E0370"/>
    <w:rsid w:val="005E48D4"/>
    <w:rsid w:val="005E6AEC"/>
    <w:rsid w:val="005F0D0C"/>
    <w:rsid w:val="005F6A3E"/>
    <w:rsid w:val="00607B50"/>
    <w:rsid w:val="00617C89"/>
    <w:rsid w:val="00620A17"/>
    <w:rsid w:val="00620BAD"/>
    <w:rsid w:val="00623AC8"/>
    <w:rsid w:val="00625180"/>
    <w:rsid w:val="00627194"/>
    <w:rsid w:val="00632635"/>
    <w:rsid w:val="006327DE"/>
    <w:rsid w:val="00633930"/>
    <w:rsid w:val="00633BE0"/>
    <w:rsid w:val="00635BA7"/>
    <w:rsid w:val="006373AD"/>
    <w:rsid w:val="0064197A"/>
    <w:rsid w:val="00656EA5"/>
    <w:rsid w:val="00661CEF"/>
    <w:rsid w:val="00664472"/>
    <w:rsid w:val="00666236"/>
    <w:rsid w:val="006707EB"/>
    <w:rsid w:val="00671101"/>
    <w:rsid w:val="00671DA4"/>
    <w:rsid w:val="00672F1C"/>
    <w:rsid w:val="0067603E"/>
    <w:rsid w:val="00694B4B"/>
    <w:rsid w:val="006977C8"/>
    <w:rsid w:val="006A02E6"/>
    <w:rsid w:val="006B2493"/>
    <w:rsid w:val="006C0381"/>
    <w:rsid w:val="006C125B"/>
    <w:rsid w:val="006C53A9"/>
    <w:rsid w:val="006D03F7"/>
    <w:rsid w:val="006D3C9D"/>
    <w:rsid w:val="006E24D3"/>
    <w:rsid w:val="006E3410"/>
    <w:rsid w:val="006F0C15"/>
    <w:rsid w:val="006F1A9E"/>
    <w:rsid w:val="006F2397"/>
    <w:rsid w:val="006F25FB"/>
    <w:rsid w:val="006F59E0"/>
    <w:rsid w:val="006F5E3A"/>
    <w:rsid w:val="00701D9C"/>
    <w:rsid w:val="00705EE9"/>
    <w:rsid w:val="0070646D"/>
    <w:rsid w:val="007208C4"/>
    <w:rsid w:val="00721D72"/>
    <w:rsid w:val="007306FB"/>
    <w:rsid w:val="00734C67"/>
    <w:rsid w:val="00735380"/>
    <w:rsid w:val="00735829"/>
    <w:rsid w:val="00737341"/>
    <w:rsid w:val="007416A0"/>
    <w:rsid w:val="007500BE"/>
    <w:rsid w:val="00750530"/>
    <w:rsid w:val="00750E61"/>
    <w:rsid w:val="007535C6"/>
    <w:rsid w:val="007546F3"/>
    <w:rsid w:val="00754C23"/>
    <w:rsid w:val="007608EB"/>
    <w:rsid w:val="007630B2"/>
    <w:rsid w:val="0076579E"/>
    <w:rsid w:val="007715C0"/>
    <w:rsid w:val="00772F3D"/>
    <w:rsid w:val="007775DE"/>
    <w:rsid w:val="00780CD2"/>
    <w:rsid w:val="00784B95"/>
    <w:rsid w:val="007873AB"/>
    <w:rsid w:val="007940D1"/>
    <w:rsid w:val="007976DC"/>
    <w:rsid w:val="007A058B"/>
    <w:rsid w:val="007A133C"/>
    <w:rsid w:val="007A7978"/>
    <w:rsid w:val="007A7C85"/>
    <w:rsid w:val="007B18D6"/>
    <w:rsid w:val="007B5BAD"/>
    <w:rsid w:val="007B672F"/>
    <w:rsid w:val="007C0A0B"/>
    <w:rsid w:val="007C254D"/>
    <w:rsid w:val="007C3DBC"/>
    <w:rsid w:val="007C55EA"/>
    <w:rsid w:val="007C5921"/>
    <w:rsid w:val="007D0C9D"/>
    <w:rsid w:val="007E2622"/>
    <w:rsid w:val="007E4B06"/>
    <w:rsid w:val="007E5BF8"/>
    <w:rsid w:val="007F3A2D"/>
    <w:rsid w:val="007F6B82"/>
    <w:rsid w:val="007F6CA2"/>
    <w:rsid w:val="00803614"/>
    <w:rsid w:val="008061DE"/>
    <w:rsid w:val="008078EF"/>
    <w:rsid w:val="00810AFE"/>
    <w:rsid w:val="008140FA"/>
    <w:rsid w:val="00822D39"/>
    <w:rsid w:val="0082473B"/>
    <w:rsid w:val="00825BD6"/>
    <w:rsid w:val="00830273"/>
    <w:rsid w:val="008303EF"/>
    <w:rsid w:val="008306CB"/>
    <w:rsid w:val="00830A78"/>
    <w:rsid w:val="00832A27"/>
    <w:rsid w:val="008343BD"/>
    <w:rsid w:val="0083683C"/>
    <w:rsid w:val="008401AB"/>
    <w:rsid w:val="008423FF"/>
    <w:rsid w:val="00842818"/>
    <w:rsid w:val="00845175"/>
    <w:rsid w:val="0084790A"/>
    <w:rsid w:val="008529F5"/>
    <w:rsid w:val="00852B2A"/>
    <w:rsid w:val="008550BB"/>
    <w:rsid w:val="00857F0A"/>
    <w:rsid w:val="00862CBD"/>
    <w:rsid w:val="00870AE9"/>
    <w:rsid w:val="00875739"/>
    <w:rsid w:val="00883581"/>
    <w:rsid w:val="008846AF"/>
    <w:rsid w:val="00885FC5"/>
    <w:rsid w:val="008861FA"/>
    <w:rsid w:val="00895DF2"/>
    <w:rsid w:val="00895FDE"/>
    <w:rsid w:val="008A4E32"/>
    <w:rsid w:val="008A4E7B"/>
    <w:rsid w:val="008B1CD7"/>
    <w:rsid w:val="008B345E"/>
    <w:rsid w:val="008B6413"/>
    <w:rsid w:val="008B6EF6"/>
    <w:rsid w:val="008B70AE"/>
    <w:rsid w:val="008B7F5F"/>
    <w:rsid w:val="008C0BED"/>
    <w:rsid w:val="008C16E7"/>
    <w:rsid w:val="008C2323"/>
    <w:rsid w:val="008C4619"/>
    <w:rsid w:val="008D1FAF"/>
    <w:rsid w:val="008E0063"/>
    <w:rsid w:val="008E1A9E"/>
    <w:rsid w:val="008E1FD4"/>
    <w:rsid w:val="008F52CA"/>
    <w:rsid w:val="008F6F8A"/>
    <w:rsid w:val="0090007B"/>
    <w:rsid w:val="0090181B"/>
    <w:rsid w:val="00902D5D"/>
    <w:rsid w:val="00907F63"/>
    <w:rsid w:val="009100D3"/>
    <w:rsid w:val="009107B1"/>
    <w:rsid w:val="00912F7B"/>
    <w:rsid w:val="009151FC"/>
    <w:rsid w:val="00920FB9"/>
    <w:rsid w:val="0092169D"/>
    <w:rsid w:val="00923600"/>
    <w:rsid w:val="0092451B"/>
    <w:rsid w:val="00925A1E"/>
    <w:rsid w:val="00934BA2"/>
    <w:rsid w:val="0093531F"/>
    <w:rsid w:val="0094385A"/>
    <w:rsid w:val="009507A6"/>
    <w:rsid w:val="0095426F"/>
    <w:rsid w:val="0095697F"/>
    <w:rsid w:val="0096059C"/>
    <w:rsid w:val="00960A9C"/>
    <w:rsid w:val="00962B0A"/>
    <w:rsid w:val="00971462"/>
    <w:rsid w:val="0097187A"/>
    <w:rsid w:val="00974474"/>
    <w:rsid w:val="00984BED"/>
    <w:rsid w:val="0098646A"/>
    <w:rsid w:val="00992C59"/>
    <w:rsid w:val="009B045B"/>
    <w:rsid w:val="009B1B2F"/>
    <w:rsid w:val="009B6732"/>
    <w:rsid w:val="009B6F6A"/>
    <w:rsid w:val="009B6F7F"/>
    <w:rsid w:val="009B7B58"/>
    <w:rsid w:val="009B7F41"/>
    <w:rsid w:val="009C0AB6"/>
    <w:rsid w:val="009C4D6F"/>
    <w:rsid w:val="009D4854"/>
    <w:rsid w:val="009D5A9B"/>
    <w:rsid w:val="009E0B39"/>
    <w:rsid w:val="009E4E42"/>
    <w:rsid w:val="009F24F7"/>
    <w:rsid w:val="00A04DA5"/>
    <w:rsid w:val="00A100E9"/>
    <w:rsid w:val="00A14963"/>
    <w:rsid w:val="00A17B00"/>
    <w:rsid w:val="00A27052"/>
    <w:rsid w:val="00A345BA"/>
    <w:rsid w:val="00A35C24"/>
    <w:rsid w:val="00A3687C"/>
    <w:rsid w:val="00A51431"/>
    <w:rsid w:val="00A57BBB"/>
    <w:rsid w:val="00A6001E"/>
    <w:rsid w:val="00A62A53"/>
    <w:rsid w:val="00A701EB"/>
    <w:rsid w:val="00A70CA0"/>
    <w:rsid w:val="00A71FAC"/>
    <w:rsid w:val="00A732D9"/>
    <w:rsid w:val="00A73E0B"/>
    <w:rsid w:val="00A75D78"/>
    <w:rsid w:val="00A76B00"/>
    <w:rsid w:val="00A7742C"/>
    <w:rsid w:val="00A77D8A"/>
    <w:rsid w:val="00A8512F"/>
    <w:rsid w:val="00A95C83"/>
    <w:rsid w:val="00A968FB"/>
    <w:rsid w:val="00AA16E6"/>
    <w:rsid w:val="00AA2463"/>
    <w:rsid w:val="00AA3229"/>
    <w:rsid w:val="00AA5D09"/>
    <w:rsid w:val="00AA69A4"/>
    <w:rsid w:val="00AA75FB"/>
    <w:rsid w:val="00AC1D6D"/>
    <w:rsid w:val="00AC3544"/>
    <w:rsid w:val="00AC3FDB"/>
    <w:rsid w:val="00AC7464"/>
    <w:rsid w:val="00AD1C01"/>
    <w:rsid w:val="00AD37D7"/>
    <w:rsid w:val="00AD461B"/>
    <w:rsid w:val="00AD6070"/>
    <w:rsid w:val="00AE1AA1"/>
    <w:rsid w:val="00AE3478"/>
    <w:rsid w:val="00AE4BC0"/>
    <w:rsid w:val="00AE607C"/>
    <w:rsid w:val="00AE764D"/>
    <w:rsid w:val="00AF15BD"/>
    <w:rsid w:val="00AF3870"/>
    <w:rsid w:val="00AF4C2B"/>
    <w:rsid w:val="00AF5629"/>
    <w:rsid w:val="00AF6E4C"/>
    <w:rsid w:val="00B00940"/>
    <w:rsid w:val="00B0407C"/>
    <w:rsid w:val="00B057E2"/>
    <w:rsid w:val="00B11B07"/>
    <w:rsid w:val="00B16818"/>
    <w:rsid w:val="00B204E0"/>
    <w:rsid w:val="00B23A89"/>
    <w:rsid w:val="00B276E4"/>
    <w:rsid w:val="00B32A2E"/>
    <w:rsid w:val="00B37452"/>
    <w:rsid w:val="00B43DC1"/>
    <w:rsid w:val="00B447BE"/>
    <w:rsid w:val="00B47AF6"/>
    <w:rsid w:val="00B524BA"/>
    <w:rsid w:val="00B554F3"/>
    <w:rsid w:val="00B6592F"/>
    <w:rsid w:val="00B66F73"/>
    <w:rsid w:val="00B779AB"/>
    <w:rsid w:val="00B800CB"/>
    <w:rsid w:val="00B82F42"/>
    <w:rsid w:val="00B84DE2"/>
    <w:rsid w:val="00B87431"/>
    <w:rsid w:val="00B91B0A"/>
    <w:rsid w:val="00B91CA1"/>
    <w:rsid w:val="00B94E29"/>
    <w:rsid w:val="00BA2A19"/>
    <w:rsid w:val="00BC1CFA"/>
    <w:rsid w:val="00BC5859"/>
    <w:rsid w:val="00BC6748"/>
    <w:rsid w:val="00BC6C20"/>
    <w:rsid w:val="00BD384D"/>
    <w:rsid w:val="00BD5B9F"/>
    <w:rsid w:val="00BD7153"/>
    <w:rsid w:val="00BF1001"/>
    <w:rsid w:val="00BF28F6"/>
    <w:rsid w:val="00BF35C1"/>
    <w:rsid w:val="00C013E4"/>
    <w:rsid w:val="00C07387"/>
    <w:rsid w:val="00C07CB0"/>
    <w:rsid w:val="00C10A34"/>
    <w:rsid w:val="00C12BCE"/>
    <w:rsid w:val="00C13CB4"/>
    <w:rsid w:val="00C21F30"/>
    <w:rsid w:val="00C24D2F"/>
    <w:rsid w:val="00C2509E"/>
    <w:rsid w:val="00C250F8"/>
    <w:rsid w:val="00C31F8B"/>
    <w:rsid w:val="00C3267A"/>
    <w:rsid w:val="00C371F4"/>
    <w:rsid w:val="00C37D1D"/>
    <w:rsid w:val="00C37F60"/>
    <w:rsid w:val="00C41554"/>
    <w:rsid w:val="00C43AF0"/>
    <w:rsid w:val="00C57EA8"/>
    <w:rsid w:val="00C648F3"/>
    <w:rsid w:val="00C64CA0"/>
    <w:rsid w:val="00C81208"/>
    <w:rsid w:val="00C93700"/>
    <w:rsid w:val="00C93C24"/>
    <w:rsid w:val="00C97B87"/>
    <w:rsid w:val="00CA0B46"/>
    <w:rsid w:val="00CA2DA8"/>
    <w:rsid w:val="00CB312E"/>
    <w:rsid w:val="00CB3536"/>
    <w:rsid w:val="00CB62A7"/>
    <w:rsid w:val="00CB6580"/>
    <w:rsid w:val="00CB7BA1"/>
    <w:rsid w:val="00CC52FB"/>
    <w:rsid w:val="00CC5C91"/>
    <w:rsid w:val="00CC6E7F"/>
    <w:rsid w:val="00CE5999"/>
    <w:rsid w:val="00CE76A2"/>
    <w:rsid w:val="00CF54DA"/>
    <w:rsid w:val="00CF60CD"/>
    <w:rsid w:val="00CF6B46"/>
    <w:rsid w:val="00D000CD"/>
    <w:rsid w:val="00D0068C"/>
    <w:rsid w:val="00D00CB4"/>
    <w:rsid w:val="00D01ECB"/>
    <w:rsid w:val="00D027CD"/>
    <w:rsid w:val="00D05290"/>
    <w:rsid w:val="00D10467"/>
    <w:rsid w:val="00D13DDA"/>
    <w:rsid w:val="00D14AD0"/>
    <w:rsid w:val="00D156B2"/>
    <w:rsid w:val="00D212A9"/>
    <w:rsid w:val="00D229A9"/>
    <w:rsid w:val="00D23398"/>
    <w:rsid w:val="00D24A36"/>
    <w:rsid w:val="00D2520C"/>
    <w:rsid w:val="00D35824"/>
    <w:rsid w:val="00D36DC6"/>
    <w:rsid w:val="00D41397"/>
    <w:rsid w:val="00D41485"/>
    <w:rsid w:val="00D42582"/>
    <w:rsid w:val="00D4528B"/>
    <w:rsid w:val="00D458D3"/>
    <w:rsid w:val="00D51DBF"/>
    <w:rsid w:val="00D56A24"/>
    <w:rsid w:val="00D57045"/>
    <w:rsid w:val="00D6020F"/>
    <w:rsid w:val="00D624B1"/>
    <w:rsid w:val="00D646D4"/>
    <w:rsid w:val="00D778FF"/>
    <w:rsid w:val="00D82516"/>
    <w:rsid w:val="00D90CC0"/>
    <w:rsid w:val="00D97E68"/>
    <w:rsid w:val="00DA087E"/>
    <w:rsid w:val="00DA6A16"/>
    <w:rsid w:val="00DB23E8"/>
    <w:rsid w:val="00DB2C35"/>
    <w:rsid w:val="00DB4B63"/>
    <w:rsid w:val="00DB7F72"/>
    <w:rsid w:val="00DC7CCC"/>
    <w:rsid w:val="00DE06FE"/>
    <w:rsid w:val="00DF00B7"/>
    <w:rsid w:val="00DF03AC"/>
    <w:rsid w:val="00E01CFA"/>
    <w:rsid w:val="00E05C63"/>
    <w:rsid w:val="00E10897"/>
    <w:rsid w:val="00E1095E"/>
    <w:rsid w:val="00E12040"/>
    <w:rsid w:val="00E128D4"/>
    <w:rsid w:val="00E2256B"/>
    <w:rsid w:val="00E253EC"/>
    <w:rsid w:val="00E25651"/>
    <w:rsid w:val="00E33CE6"/>
    <w:rsid w:val="00E3581D"/>
    <w:rsid w:val="00E453AE"/>
    <w:rsid w:val="00E45BD3"/>
    <w:rsid w:val="00E45DD6"/>
    <w:rsid w:val="00E51CD7"/>
    <w:rsid w:val="00E51DF3"/>
    <w:rsid w:val="00E52B65"/>
    <w:rsid w:val="00E53C72"/>
    <w:rsid w:val="00E57FC9"/>
    <w:rsid w:val="00E64BB8"/>
    <w:rsid w:val="00E64E7A"/>
    <w:rsid w:val="00E672C5"/>
    <w:rsid w:val="00E71D95"/>
    <w:rsid w:val="00E72B6A"/>
    <w:rsid w:val="00E73740"/>
    <w:rsid w:val="00E73CCB"/>
    <w:rsid w:val="00E7598A"/>
    <w:rsid w:val="00E81FA8"/>
    <w:rsid w:val="00E87552"/>
    <w:rsid w:val="00E938D5"/>
    <w:rsid w:val="00E9617F"/>
    <w:rsid w:val="00EA1631"/>
    <w:rsid w:val="00EB0C40"/>
    <w:rsid w:val="00EB6705"/>
    <w:rsid w:val="00EB7950"/>
    <w:rsid w:val="00EC1150"/>
    <w:rsid w:val="00EC1587"/>
    <w:rsid w:val="00EC3375"/>
    <w:rsid w:val="00EC3E7F"/>
    <w:rsid w:val="00EC4A25"/>
    <w:rsid w:val="00EC6ADD"/>
    <w:rsid w:val="00ED1CC8"/>
    <w:rsid w:val="00ED6F2C"/>
    <w:rsid w:val="00ED7195"/>
    <w:rsid w:val="00EE3A0C"/>
    <w:rsid w:val="00EE5BD9"/>
    <w:rsid w:val="00EE6953"/>
    <w:rsid w:val="00EF4CB4"/>
    <w:rsid w:val="00EF50F6"/>
    <w:rsid w:val="00EF7CAD"/>
    <w:rsid w:val="00F00BB0"/>
    <w:rsid w:val="00F0503F"/>
    <w:rsid w:val="00F07F9A"/>
    <w:rsid w:val="00F127EA"/>
    <w:rsid w:val="00F22B10"/>
    <w:rsid w:val="00F233A4"/>
    <w:rsid w:val="00F23B16"/>
    <w:rsid w:val="00F257DF"/>
    <w:rsid w:val="00F30A5A"/>
    <w:rsid w:val="00F34C06"/>
    <w:rsid w:val="00F35C9E"/>
    <w:rsid w:val="00F405BA"/>
    <w:rsid w:val="00F4116C"/>
    <w:rsid w:val="00F437F2"/>
    <w:rsid w:val="00F4575A"/>
    <w:rsid w:val="00F50CE3"/>
    <w:rsid w:val="00F55D1D"/>
    <w:rsid w:val="00F66AEA"/>
    <w:rsid w:val="00F70D40"/>
    <w:rsid w:val="00F70DF6"/>
    <w:rsid w:val="00F82E16"/>
    <w:rsid w:val="00F82E8B"/>
    <w:rsid w:val="00F9305B"/>
    <w:rsid w:val="00F9500F"/>
    <w:rsid w:val="00F96C27"/>
    <w:rsid w:val="00FA1D99"/>
    <w:rsid w:val="00FA5AB9"/>
    <w:rsid w:val="00FA6248"/>
    <w:rsid w:val="00FB1E09"/>
    <w:rsid w:val="00FB3113"/>
    <w:rsid w:val="00FB4598"/>
    <w:rsid w:val="00FC64DA"/>
    <w:rsid w:val="00FD1E6A"/>
    <w:rsid w:val="00FD2339"/>
    <w:rsid w:val="00FD714A"/>
    <w:rsid w:val="00FE0956"/>
    <w:rsid w:val="00FE4C19"/>
    <w:rsid w:val="00FE76B6"/>
    <w:rsid w:val="00FF1AA3"/>
    <w:rsid w:val="00FF22E5"/>
    <w:rsid w:val="00FF6017"/>
    <w:rsid w:val="04D5046E"/>
    <w:rsid w:val="1B57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uiPriority w:val="0"/>
    <w:pPr>
      <w:spacing w:after="120"/>
      <w:ind w:left="420" w:leftChars="200"/>
    </w:pPr>
    <w:rPr>
      <w:sz w:val="16"/>
      <w:szCs w:val="16"/>
    </w:rPr>
  </w:style>
  <w:style w:type="paragraph" w:styleId="7">
    <w:name w:val="annotation subject"/>
    <w:basedOn w:val="2"/>
    <w:next w:val="2"/>
    <w:link w:val="17"/>
    <w:semiHidden/>
    <w:unhideWhenUsed/>
    <w:uiPriority w:val="99"/>
    <w:rPr>
      <w:b/>
      <w:bCs/>
    </w:rPr>
  </w:style>
  <w:style w:type="character" w:styleId="10">
    <w:name w:val="page number"/>
    <w:basedOn w:val="9"/>
    <w:uiPriority w:val="0"/>
  </w:style>
  <w:style w:type="character" w:styleId="11">
    <w:name w:val="annotation reference"/>
    <w:basedOn w:val="9"/>
    <w:semiHidden/>
    <w:unhideWhenUsed/>
    <w:uiPriority w:val="99"/>
    <w:rPr>
      <w:sz w:val="21"/>
      <w:szCs w:val="21"/>
    </w:rPr>
  </w:style>
  <w:style w:type="character" w:customStyle="1" w:styleId="12">
    <w:name w:val="页脚 Char"/>
    <w:basedOn w:val="9"/>
    <w:link w:val="4"/>
    <w:qFormat/>
    <w:uiPriority w:val="0"/>
    <w:rPr>
      <w:rFonts w:ascii="Times New Roman" w:hAnsi="Times New Roman" w:eastAsia="宋体" w:cs="Times New Roman"/>
      <w:sz w:val="18"/>
      <w:szCs w:val="18"/>
    </w:rPr>
  </w:style>
  <w:style w:type="character" w:customStyle="1" w:styleId="13">
    <w:name w:val="正文文本缩进 3 Char"/>
    <w:basedOn w:val="9"/>
    <w:link w:val="6"/>
    <w:uiPriority w:val="0"/>
    <w:rPr>
      <w:rFonts w:ascii="Times New Roman" w:hAnsi="Times New Roman" w:eastAsia="宋体" w:cs="Times New Roman"/>
      <w:sz w:val="16"/>
      <w:szCs w:val="16"/>
    </w:rPr>
  </w:style>
  <w:style w:type="character" w:customStyle="1" w:styleId="14">
    <w:name w:val="页眉 Char"/>
    <w:basedOn w:val="9"/>
    <w:link w:val="5"/>
    <w:semiHidden/>
    <w:uiPriority w:val="99"/>
    <w:rPr>
      <w:rFonts w:ascii="Times New Roman" w:hAnsi="Times New Roman" w:eastAsia="宋体" w:cs="Times New Roman"/>
      <w:sz w:val="18"/>
      <w:szCs w:val="18"/>
    </w:rPr>
  </w:style>
  <w:style w:type="character" w:customStyle="1" w:styleId="15">
    <w:name w:val="批注框文本 Char"/>
    <w:basedOn w:val="9"/>
    <w:link w:val="3"/>
    <w:semiHidden/>
    <w:uiPriority w:val="99"/>
    <w:rPr>
      <w:rFonts w:ascii="Times New Roman" w:hAnsi="Times New Roman" w:eastAsia="宋体" w:cs="Times New Roman"/>
      <w:sz w:val="18"/>
      <w:szCs w:val="18"/>
    </w:rPr>
  </w:style>
  <w:style w:type="character" w:customStyle="1" w:styleId="16">
    <w:name w:val="批注文字 Char"/>
    <w:basedOn w:val="9"/>
    <w:link w:val="2"/>
    <w:semiHidden/>
    <w:uiPriority w:val="99"/>
    <w:rPr>
      <w:rFonts w:ascii="Times New Roman" w:hAnsi="Times New Roman" w:eastAsia="宋体" w:cs="Times New Roman"/>
      <w:szCs w:val="24"/>
    </w:rPr>
  </w:style>
  <w:style w:type="character" w:customStyle="1" w:styleId="17">
    <w:name w:val="批注主题 Char"/>
    <w:basedOn w:val="16"/>
    <w:link w:val="7"/>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征信中心</Company>
  <Pages>9</Pages>
  <Words>539</Words>
  <Characters>3078</Characters>
  <Lines>25</Lines>
  <Paragraphs>7</Paragraphs>
  <TotalTime>643</TotalTime>
  <ScaleCrop>false</ScaleCrop>
  <LinksUpToDate>false</LinksUpToDate>
  <CharactersWithSpaces>3610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2013-08-21T06:04:00Z</dcterms:created>
  <dc:creator>冯家刚/中心/PBCCRC</dc:creator>
  <cp:lastModifiedBy>陆燕华</cp:lastModifiedBy>
  <dcterms:modified xsi:type="dcterms:W3CDTF">2022-09-14T08:24:10Z</dcterms:modified>
  <cp:revision>1667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11F73312DBA145B9A5BAC7784FBC83D6</vt:lpwstr>
  </property>
</Properties>
</file>